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3102D5">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3102D5">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4163361"/>
        <w:docPartObj>
          <w:docPartGallery w:val="Table of Contents"/>
          <w:docPartUnique/>
        </w:docPartObj>
      </w:sdtPr>
      <w:sdtEndPr/>
      <w:sdtContent>
        <w:p w14:paraId="7B5E5FAD" w14:textId="77777777" w:rsidR="006656CE" w:rsidRDefault="006656CE">
          <w:pPr>
            <w:pStyle w:val="TOCHeading"/>
          </w:pPr>
          <w:r>
            <w:t>Table of Contents</w:t>
          </w:r>
        </w:p>
        <w:p w14:paraId="549D2D70" w14:textId="22F1698A" w:rsidR="00D543F4" w:rsidRDefault="09367EF0" w:rsidP="09367EF0">
          <w:pPr>
            <w:pStyle w:val="TOC1"/>
            <w:tabs>
              <w:tab w:val="right" w:leader="dot" w:pos="9015"/>
            </w:tabs>
            <w:rPr>
              <w:noProof/>
            </w:rPr>
          </w:pPr>
          <w:r>
            <w:fldChar w:fldCharType="begin"/>
          </w:r>
          <w:r w:rsidR="00BF59E1">
            <w:instrText>TOC \o "1-3" \h \z \u</w:instrText>
          </w:r>
          <w:r>
            <w:fldChar w:fldCharType="separate"/>
          </w:r>
          <w:hyperlink w:anchor="_Toc958263432">
            <w:r w:rsidRPr="09367EF0">
              <w:rPr>
                <w:rStyle w:val="Hyperlink"/>
              </w:rPr>
              <w:t>Introduction</w:t>
            </w:r>
            <w:r w:rsidR="00BF59E1">
              <w:tab/>
            </w:r>
            <w:r w:rsidR="00BF59E1">
              <w:fldChar w:fldCharType="begin"/>
            </w:r>
            <w:r w:rsidR="00BF59E1">
              <w:instrText>PAGEREF _Toc958263432 \h</w:instrText>
            </w:r>
            <w:r w:rsidR="00BF59E1">
              <w:fldChar w:fldCharType="separate"/>
            </w:r>
            <w:r w:rsidRPr="09367EF0">
              <w:rPr>
                <w:rStyle w:val="Hyperlink"/>
              </w:rPr>
              <w:t>2</w:t>
            </w:r>
            <w:r w:rsidR="00BF59E1">
              <w:fldChar w:fldCharType="end"/>
            </w:r>
          </w:hyperlink>
        </w:p>
        <w:p w14:paraId="45F6ADCB" w14:textId="6EFE0024" w:rsidR="09367EF0" w:rsidRDefault="003102D5" w:rsidP="09367EF0">
          <w:pPr>
            <w:pStyle w:val="TOC1"/>
            <w:tabs>
              <w:tab w:val="right" w:leader="dot" w:pos="9015"/>
            </w:tabs>
          </w:pPr>
          <w:hyperlink w:anchor="_Toc1063440799">
            <w:r w:rsidR="09367EF0" w:rsidRPr="09367EF0">
              <w:rPr>
                <w:rStyle w:val="Hyperlink"/>
              </w:rPr>
              <w:t>Facebook</w:t>
            </w:r>
            <w:r w:rsidR="09367EF0">
              <w:tab/>
            </w:r>
            <w:r w:rsidR="09367EF0">
              <w:fldChar w:fldCharType="begin"/>
            </w:r>
            <w:r w:rsidR="09367EF0">
              <w:instrText>PAGEREF _Toc1063440799 \h</w:instrText>
            </w:r>
            <w:r w:rsidR="09367EF0">
              <w:fldChar w:fldCharType="separate"/>
            </w:r>
            <w:r w:rsidR="09367EF0" w:rsidRPr="09367EF0">
              <w:rPr>
                <w:rStyle w:val="Hyperlink"/>
              </w:rPr>
              <w:t>3</w:t>
            </w:r>
            <w:r w:rsidR="09367EF0">
              <w:fldChar w:fldCharType="end"/>
            </w:r>
          </w:hyperlink>
        </w:p>
        <w:p w14:paraId="348BB2EC" w14:textId="221D521E" w:rsidR="09367EF0" w:rsidRDefault="003102D5" w:rsidP="09367EF0">
          <w:pPr>
            <w:pStyle w:val="TOC2"/>
            <w:tabs>
              <w:tab w:val="right" w:leader="dot" w:pos="9015"/>
            </w:tabs>
          </w:pPr>
          <w:hyperlink w:anchor="_Toc521747860">
            <w:r w:rsidR="09367EF0" w:rsidRPr="09367EF0">
              <w:rPr>
                <w:rStyle w:val="Hyperlink"/>
              </w:rPr>
              <w:t>Usability</w:t>
            </w:r>
            <w:r w:rsidR="09367EF0">
              <w:tab/>
            </w:r>
            <w:r w:rsidR="09367EF0">
              <w:fldChar w:fldCharType="begin"/>
            </w:r>
            <w:r w:rsidR="09367EF0">
              <w:instrText>PAGEREF _Toc521747860 \h</w:instrText>
            </w:r>
            <w:r w:rsidR="09367EF0">
              <w:fldChar w:fldCharType="separate"/>
            </w:r>
            <w:r w:rsidR="09367EF0" w:rsidRPr="09367EF0">
              <w:rPr>
                <w:rStyle w:val="Hyperlink"/>
              </w:rPr>
              <w:t>4</w:t>
            </w:r>
            <w:r w:rsidR="09367EF0">
              <w:fldChar w:fldCharType="end"/>
            </w:r>
          </w:hyperlink>
        </w:p>
        <w:p w14:paraId="2F55AD54" w14:textId="7FAF99E4" w:rsidR="09367EF0" w:rsidRDefault="003102D5" w:rsidP="09367EF0">
          <w:pPr>
            <w:pStyle w:val="TOC2"/>
            <w:tabs>
              <w:tab w:val="right" w:leader="dot" w:pos="9015"/>
            </w:tabs>
          </w:pPr>
          <w:hyperlink w:anchor="_Toc1755983885">
            <w:r w:rsidR="09367EF0" w:rsidRPr="09367EF0">
              <w:rPr>
                <w:rStyle w:val="Hyperlink"/>
              </w:rPr>
              <w:t>Consistency</w:t>
            </w:r>
            <w:r w:rsidR="09367EF0">
              <w:tab/>
            </w:r>
            <w:r w:rsidR="09367EF0">
              <w:fldChar w:fldCharType="begin"/>
            </w:r>
            <w:r w:rsidR="09367EF0">
              <w:instrText>PAGEREF _Toc1755983885 \h</w:instrText>
            </w:r>
            <w:r w:rsidR="09367EF0">
              <w:fldChar w:fldCharType="separate"/>
            </w:r>
            <w:r w:rsidR="09367EF0" w:rsidRPr="09367EF0">
              <w:rPr>
                <w:rStyle w:val="Hyperlink"/>
              </w:rPr>
              <w:t>6</w:t>
            </w:r>
            <w:r w:rsidR="09367EF0">
              <w:fldChar w:fldCharType="end"/>
            </w:r>
          </w:hyperlink>
        </w:p>
        <w:p w14:paraId="0AE0C3CA" w14:textId="45CC3148" w:rsidR="09367EF0" w:rsidRDefault="003102D5" w:rsidP="09367EF0">
          <w:pPr>
            <w:pStyle w:val="TOC2"/>
            <w:tabs>
              <w:tab w:val="right" w:leader="dot" w:pos="9015"/>
            </w:tabs>
          </w:pPr>
          <w:hyperlink w:anchor="_Toc1857721364">
            <w:r w:rsidR="09367EF0" w:rsidRPr="09367EF0">
              <w:rPr>
                <w:rStyle w:val="Hyperlink"/>
              </w:rPr>
              <w:t>Accessibility</w:t>
            </w:r>
            <w:r w:rsidR="09367EF0">
              <w:tab/>
            </w:r>
            <w:r w:rsidR="09367EF0">
              <w:fldChar w:fldCharType="begin"/>
            </w:r>
            <w:r w:rsidR="09367EF0">
              <w:instrText>PAGEREF _Toc1857721364 \h</w:instrText>
            </w:r>
            <w:r w:rsidR="09367EF0">
              <w:fldChar w:fldCharType="separate"/>
            </w:r>
            <w:r w:rsidR="09367EF0" w:rsidRPr="09367EF0">
              <w:rPr>
                <w:rStyle w:val="Hyperlink"/>
              </w:rPr>
              <w:t>7</w:t>
            </w:r>
            <w:r w:rsidR="09367EF0">
              <w:fldChar w:fldCharType="end"/>
            </w:r>
          </w:hyperlink>
        </w:p>
        <w:p w14:paraId="67B28268" w14:textId="30EB58A6" w:rsidR="09367EF0" w:rsidRDefault="003102D5" w:rsidP="09367EF0">
          <w:pPr>
            <w:pStyle w:val="TOC2"/>
            <w:tabs>
              <w:tab w:val="right" w:leader="dot" w:pos="9015"/>
            </w:tabs>
          </w:pPr>
          <w:hyperlink w:anchor="_Toc1994133446">
            <w:r w:rsidR="09367EF0" w:rsidRPr="09367EF0">
              <w:rPr>
                <w:rStyle w:val="Hyperlink"/>
              </w:rPr>
              <w:t>Layout</w:t>
            </w:r>
            <w:r w:rsidR="09367EF0">
              <w:tab/>
            </w:r>
            <w:r w:rsidR="09367EF0">
              <w:fldChar w:fldCharType="begin"/>
            </w:r>
            <w:r w:rsidR="09367EF0">
              <w:instrText>PAGEREF _Toc1994133446 \h</w:instrText>
            </w:r>
            <w:r w:rsidR="09367EF0">
              <w:fldChar w:fldCharType="separate"/>
            </w:r>
            <w:r w:rsidR="09367EF0" w:rsidRPr="09367EF0">
              <w:rPr>
                <w:rStyle w:val="Hyperlink"/>
              </w:rPr>
              <w:t>10</w:t>
            </w:r>
            <w:r w:rsidR="09367EF0">
              <w:fldChar w:fldCharType="end"/>
            </w:r>
          </w:hyperlink>
        </w:p>
        <w:p w14:paraId="3744601F" w14:textId="46BE5D9C" w:rsidR="09367EF0" w:rsidRDefault="003102D5" w:rsidP="09367EF0">
          <w:pPr>
            <w:pStyle w:val="TOC2"/>
            <w:tabs>
              <w:tab w:val="right" w:leader="dot" w:pos="9015"/>
            </w:tabs>
          </w:pPr>
          <w:hyperlink w:anchor="_Toc1043071616">
            <w:r w:rsidR="09367EF0" w:rsidRPr="09367EF0">
              <w:rPr>
                <w:rStyle w:val="Hyperlink"/>
              </w:rPr>
              <w:t>Readability</w:t>
            </w:r>
            <w:r w:rsidR="09367EF0">
              <w:tab/>
            </w:r>
            <w:r w:rsidR="09367EF0">
              <w:fldChar w:fldCharType="begin"/>
            </w:r>
            <w:r w:rsidR="09367EF0">
              <w:instrText>PAGEREF _Toc1043071616 \h</w:instrText>
            </w:r>
            <w:r w:rsidR="09367EF0">
              <w:fldChar w:fldCharType="separate"/>
            </w:r>
            <w:r w:rsidR="09367EF0" w:rsidRPr="09367EF0">
              <w:rPr>
                <w:rStyle w:val="Hyperlink"/>
              </w:rPr>
              <w:t>11</w:t>
            </w:r>
            <w:r w:rsidR="09367EF0">
              <w:fldChar w:fldCharType="end"/>
            </w:r>
          </w:hyperlink>
        </w:p>
        <w:p w14:paraId="45E37A44" w14:textId="541DF295" w:rsidR="09367EF0" w:rsidRDefault="003102D5" w:rsidP="09367EF0">
          <w:pPr>
            <w:pStyle w:val="TOC2"/>
            <w:tabs>
              <w:tab w:val="right" w:leader="dot" w:pos="9015"/>
            </w:tabs>
          </w:pPr>
          <w:hyperlink w:anchor="_Toc384095102">
            <w:r w:rsidR="09367EF0" w:rsidRPr="09367EF0">
              <w:rPr>
                <w:rStyle w:val="Hyperlink"/>
              </w:rPr>
              <w:t>Navigation</w:t>
            </w:r>
            <w:r w:rsidR="09367EF0">
              <w:tab/>
            </w:r>
            <w:r w:rsidR="09367EF0">
              <w:fldChar w:fldCharType="begin"/>
            </w:r>
            <w:r w:rsidR="09367EF0">
              <w:instrText>PAGEREF _Toc384095102 \h</w:instrText>
            </w:r>
            <w:r w:rsidR="09367EF0">
              <w:fldChar w:fldCharType="separate"/>
            </w:r>
            <w:r w:rsidR="09367EF0" w:rsidRPr="09367EF0">
              <w:rPr>
                <w:rStyle w:val="Hyperlink"/>
              </w:rPr>
              <w:t>12</w:t>
            </w:r>
            <w:r w:rsidR="09367EF0">
              <w:fldChar w:fldCharType="end"/>
            </w:r>
          </w:hyperlink>
        </w:p>
        <w:p w14:paraId="11E123F6" w14:textId="41CF104E" w:rsidR="09367EF0" w:rsidRDefault="003102D5" w:rsidP="09367EF0">
          <w:pPr>
            <w:pStyle w:val="TOC2"/>
            <w:tabs>
              <w:tab w:val="right" w:leader="dot" w:pos="9015"/>
            </w:tabs>
          </w:pPr>
          <w:hyperlink w:anchor="_Toc117872038">
            <w:r w:rsidR="09367EF0" w:rsidRPr="09367EF0">
              <w:rPr>
                <w:rStyle w:val="Hyperlink"/>
              </w:rPr>
              <w:t>Typography</w:t>
            </w:r>
            <w:r w:rsidR="09367EF0">
              <w:tab/>
            </w:r>
            <w:r w:rsidR="09367EF0">
              <w:fldChar w:fldCharType="begin"/>
            </w:r>
            <w:r w:rsidR="09367EF0">
              <w:instrText>PAGEREF _Toc117872038 \h</w:instrText>
            </w:r>
            <w:r w:rsidR="09367EF0">
              <w:fldChar w:fldCharType="separate"/>
            </w:r>
            <w:r w:rsidR="09367EF0" w:rsidRPr="09367EF0">
              <w:rPr>
                <w:rStyle w:val="Hyperlink"/>
              </w:rPr>
              <w:t>13</w:t>
            </w:r>
            <w:r w:rsidR="09367EF0">
              <w:fldChar w:fldCharType="end"/>
            </w:r>
          </w:hyperlink>
        </w:p>
        <w:p w14:paraId="26AF3DF9" w14:textId="79E20EA8" w:rsidR="09367EF0" w:rsidRDefault="003102D5" w:rsidP="09367EF0">
          <w:pPr>
            <w:pStyle w:val="TOC1"/>
            <w:tabs>
              <w:tab w:val="right" w:leader="dot" w:pos="9015"/>
            </w:tabs>
          </w:pPr>
          <w:hyperlink w:anchor="_Toc368788925">
            <w:r w:rsidR="09367EF0" w:rsidRPr="09367EF0">
              <w:rPr>
                <w:rStyle w:val="Hyperlink"/>
              </w:rPr>
              <w:t>Bibliography</w:t>
            </w:r>
            <w:r w:rsidR="09367EF0">
              <w:tab/>
            </w:r>
            <w:r w:rsidR="09367EF0">
              <w:fldChar w:fldCharType="begin"/>
            </w:r>
            <w:r w:rsidR="09367EF0">
              <w:instrText>PAGEREF _Toc368788925 \h</w:instrText>
            </w:r>
            <w:r w:rsidR="09367EF0">
              <w:fldChar w:fldCharType="separate"/>
            </w:r>
            <w:r w:rsidR="09367EF0" w:rsidRPr="09367EF0">
              <w:rPr>
                <w:rStyle w:val="Hyperlink"/>
              </w:rPr>
              <w:t>15</w:t>
            </w:r>
            <w:r w:rsidR="09367EF0">
              <w:fldChar w:fldCharType="end"/>
            </w:r>
          </w:hyperlink>
          <w:r w:rsidR="09367EF0">
            <w:fldChar w:fldCharType="end"/>
          </w:r>
        </w:p>
      </w:sdtContent>
    </w:sdt>
    <w:p w14:paraId="6E89766B" w14:textId="56AD10E7" w:rsidR="006656CE" w:rsidRDefault="006656CE"/>
    <w:p w14:paraId="2A90C967" w14:textId="77777777" w:rsidR="00461040" w:rsidRDefault="00461040"/>
    <w:p w14:paraId="6D7714F5" w14:textId="1D3B0AE9" w:rsidR="00461040" w:rsidRDefault="00461040">
      <w:r>
        <w:br w:type="page"/>
      </w:r>
    </w:p>
    <w:p w14:paraId="0C6BF092" w14:textId="062D3070" w:rsidR="00461040" w:rsidRDefault="00461040" w:rsidP="00461040">
      <w:pPr>
        <w:pStyle w:val="Heading1"/>
      </w:pPr>
      <w:bookmarkStart w:id="0" w:name="_Toc958263432"/>
      <w:r>
        <w:lastRenderedPageBreak/>
        <w:t>Introduction</w:t>
      </w:r>
      <w:bookmarkEnd w:id="0"/>
      <w:r w:rsidR="00B621D2">
        <w:t xml:space="preserve"> </w:t>
      </w:r>
    </w:p>
    <w:p w14:paraId="23F8C45E" w14:textId="2B8C8BB8" w:rsidR="00461040" w:rsidRDefault="0008566D" w:rsidP="00461040">
      <w:pPr>
        <w:rPr>
          <w:sz w:val="24"/>
        </w:rPr>
      </w:pPr>
      <w:r>
        <w:rPr>
          <w:sz w:val="24"/>
        </w:rPr>
        <w:tab/>
        <w:t>Throughout this assignment I will be discussing two different websites,</w:t>
      </w:r>
      <w:r w:rsidR="008B6FA3">
        <w:rPr>
          <w:sz w:val="24"/>
        </w:rPr>
        <w:t xml:space="preserve"> Facebook and </w:t>
      </w:r>
      <w:r w:rsidR="00225B95">
        <w:rPr>
          <w:sz w:val="24"/>
        </w:rPr>
        <w:t>Twitter</w:t>
      </w:r>
      <w:r>
        <w:rPr>
          <w:sz w:val="24"/>
        </w:rPr>
        <w:t xml:space="preserve">, and describing how they differ, comparing them based on different points such as usability, layout, navigation, </w:t>
      </w:r>
      <w:r w:rsidR="00CA43EF">
        <w:rPr>
          <w:sz w:val="24"/>
        </w:rPr>
        <w:t>content, readability, typography, accessibility, consistency and many more. These sites will be compared, analysed, and evaluated in order to determine</w:t>
      </w:r>
      <w:r w:rsidR="008B6FA3">
        <w:rPr>
          <w:sz w:val="24"/>
        </w:rPr>
        <w:t xml:space="preserve"> how well they operate under the principles of website design in order to produce a fully functional and smooth experience for the user.</w:t>
      </w:r>
    </w:p>
    <w:p w14:paraId="6622C52A" w14:textId="3B8D5EB3" w:rsidR="00B621D2" w:rsidRDefault="0048227C" w:rsidP="00461040">
      <w:pPr>
        <w:rPr>
          <w:sz w:val="24"/>
        </w:rPr>
      </w:pPr>
      <w:r>
        <w:rPr>
          <w:sz w:val="24"/>
        </w:rPr>
        <w:t xml:space="preserve">The different </w:t>
      </w:r>
      <w:r w:rsidR="0088752B">
        <w:rPr>
          <w:sz w:val="24"/>
        </w:rPr>
        <w:t>parts of Facebook</w:t>
      </w:r>
      <w:r w:rsidR="00B621D2">
        <w:rPr>
          <w:sz w:val="24"/>
        </w:rPr>
        <w:t xml:space="preserve"> and Twitter</w:t>
      </w:r>
      <w:r w:rsidR="0088752B">
        <w:rPr>
          <w:sz w:val="24"/>
        </w:rPr>
        <w:t xml:space="preserve"> will be checked against the following criteria:</w:t>
      </w:r>
      <w:r w:rsidR="0088752B">
        <w:rPr>
          <w:sz w:val="24"/>
        </w:rPr>
        <w:br/>
        <w:t>Usability:</w:t>
      </w:r>
      <w:r w:rsidR="00AE56B9">
        <w:rPr>
          <w:sz w:val="24"/>
        </w:rPr>
        <w:t xml:space="preserve"> The ease of use of a website, and how user friendly it is.</w:t>
      </w:r>
      <w:r w:rsidR="00B621D2">
        <w:rPr>
          <w:sz w:val="24"/>
        </w:rPr>
        <w:br/>
        <w:t>Readability:</w:t>
      </w:r>
      <w:r w:rsidR="00AE56B9">
        <w:rPr>
          <w:sz w:val="24"/>
        </w:rPr>
        <w:t xml:space="preserve"> How easy it is to read the content of the website, with references to text colour and contrast.</w:t>
      </w:r>
      <w:r w:rsidR="00B621D2">
        <w:rPr>
          <w:sz w:val="24"/>
        </w:rPr>
        <w:br/>
        <w:t>Accessibility:</w:t>
      </w:r>
      <w:r w:rsidR="00AE56B9">
        <w:rPr>
          <w:sz w:val="24"/>
        </w:rPr>
        <w:t xml:space="preserve"> Whether websites are developed in a way to ensure all users have equal access to information.</w:t>
      </w:r>
      <w:r w:rsidR="00B621D2">
        <w:rPr>
          <w:sz w:val="24"/>
        </w:rPr>
        <w:br/>
        <w:t>Layouts:</w:t>
      </w:r>
      <w:r w:rsidR="00AE56B9">
        <w:rPr>
          <w:sz w:val="24"/>
        </w:rPr>
        <w:t xml:space="preserve"> How the site is organised and how content is spread across a site.</w:t>
      </w:r>
      <w:r w:rsidR="00B621D2">
        <w:rPr>
          <w:sz w:val="24"/>
        </w:rPr>
        <w:br/>
        <w:t>Navigation:</w:t>
      </w:r>
      <w:r w:rsidR="00AE56B9">
        <w:rPr>
          <w:sz w:val="24"/>
        </w:rPr>
        <w:t xml:space="preserve"> How easy it is for users to navigate easily on the website.</w:t>
      </w:r>
      <w:r w:rsidR="00B621D2">
        <w:rPr>
          <w:sz w:val="24"/>
        </w:rPr>
        <w:br/>
        <w:t>Typography:</w:t>
      </w:r>
      <w:r w:rsidR="00AE56B9">
        <w:rPr>
          <w:sz w:val="24"/>
        </w:rPr>
        <w:t xml:space="preserve"> The font used on websites, and how clear and legible they are.</w:t>
      </w:r>
      <w:r w:rsidR="00B621D2">
        <w:rPr>
          <w:sz w:val="24"/>
        </w:rPr>
        <w:br/>
        <w:t>Consistency/Intuitiveness:</w:t>
      </w:r>
      <w:r w:rsidR="00AE56B9">
        <w:rPr>
          <w:sz w:val="24"/>
        </w:rPr>
        <w:t xml:space="preserve"> How consistent websites are and following similar patterns.</w:t>
      </w:r>
      <w:r w:rsidR="00B621D2">
        <w:rPr>
          <w:sz w:val="24"/>
        </w:rPr>
        <w:br/>
        <w:t>Content:</w:t>
      </w:r>
      <w:r w:rsidR="00AE56B9">
        <w:rPr>
          <w:sz w:val="24"/>
        </w:rPr>
        <w:t xml:space="preserve"> The content of the website, such as text, graphics, media, and other interactive elements, as well as things such as an API.</w:t>
      </w:r>
      <w:r w:rsidR="00B621D2">
        <w:rPr>
          <w:sz w:val="24"/>
        </w:rPr>
        <w:br/>
        <w:t>Media:</w:t>
      </w:r>
      <w:r w:rsidR="00AE56B9">
        <w:rPr>
          <w:sz w:val="24"/>
        </w:rPr>
        <w:t xml:space="preserve"> The media content a website includes, such as videos, images, flash games, </w:t>
      </w:r>
      <w:proofErr w:type="spellStart"/>
      <w:r w:rsidR="00AE56B9">
        <w:rPr>
          <w:sz w:val="24"/>
        </w:rPr>
        <w:t>ect</w:t>
      </w:r>
      <w:proofErr w:type="spellEnd"/>
      <w:r w:rsidR="00AE56B9">
        <w:rPr>
          <w:sz w:val="24"/>
        </w:rPr>
        <w:t>.</w:t>
      </w:r>
    </w:p>
    <w:p w14:paraId="4839C7D6" w14:textId="2225379D" w:rsidR="0048227C" w:rsidRDefault="0048227C" w:rsidP="00461040">
      <w:pPr>
        <w:rPr>
          <w:sz w:val="24"/>
        </w:rPr>
      </w:pPr>
    </w:p>
    <w:p w14:paraId="19920DE3" w14:textId="216170CD" w:rsidR="008B6FA3" w:rsidRDefault="008B6FA3" w:rsidP="008E08A5">
      <w:pPr>
        <w:pStyle w:val="Heading1"/>
      </w:pPr>
      <w:bookmarkStart w:id="1" w:name="_Toc1063440799"/>
      <w:r>
        <w:t>Facebook</w:t>
      </w:r>
      <w:bookmarkEnd w:id="1"/>
    </w:p>
    <w:p w14:paraId="132B78BC" w14:textId="3E5159C4" w:rsidR="008B6FA3" w:rsidRDefault="00AE56B9" w:rsidP="008B6FA3">
      <w:pPr>
        <w:rPr>
          <w:sz w:val="24"/>
        </w:rPr>
      </w:pPr>
      <w:r>
        <w:rPr>
          <w:noProof/>
          <w:sz w:val="24"/>
        </w:rPr>
        <w:drawing>
          <wp:anchor distT="0" distB="0" distL="114300" distR="114300" simplePos="0" relativeHeight="251663360" behindDoc="0" locked="0" layoutInCell="1" allowOverlap="1" wp14:anchorId="075DC673" wp14:editId="59A5A3C8">
            <wp:simplePos x="0" y="0"/>
            <wp:positionH relativeFrom="margin">
              <wp:align>center</wp:align>
            </wp:positionH>
            <wp:positionV relativeFrom="paragraph">
              <wp:posOffset>643580</wp:posOffset>
            </wp:positionV>
            <wp:extent cx="3486769" cy="3880884"/>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anchor>
        </w:drawing>
      </w:r>
      <w:r w:rsidR="008B6FA3">
        <w:rPr>
          <w:sz w:val="24"/>
        </w:rPr>
        <w:tab/>
        <w:t xml:space="preserve">Facebook is a social media giant, remaining at the forefront of social media and is one of the most used websites, while also being the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48227C">
            <w:rPr>
              <w:noProof/>
              <w:sz w:val="24"/>
              <w:lang w:val="en-US"/>
            </w:rPr>
            <w:t xml:space="preserve"> </w:t>
          </w:r>
          <w:r w:rsidR="0048227C" w:rsidRPr="0048227C">
            <w:rPr>
              <w:noProof/>
              <w:sz w:val="24"/>
              <w:lang w:val="en-US"/>
            </w:rPr>
            <w:t>(Statista Research Department, 2022)</w:t>
          </w:r>
          <w:r w:rsidR="005C23E4">
            <w:rPr>
              <w:sz w:val="24"/>
            </w:rPr>
            <w:fldChar w:fldCharType="end"/>
          </w:r>
        </w:sdtContent>
      </w:sdt>
      <w:r w:rsidR="005C23E4">
        <w:rPr>
          <w:sz w:val="24"/>
        </w:rPr>
        <w:t>.</w:t>
      </w:r>
    </w:p>
    <w:p w14:paraId="4228AF25" w14:textId="5A4904FE" w:rsidR="005C23E4" w:rsidRDefault="005C23E4" w:rsidP="008B6FA3">
      <w:pPr>
        <w:rPr>
          <w:sz w:val="24"/>
        </w:rPr>
      </w:pPr>
    </w:p>
    <w:p w14:paraId="22E1DCFD" w14:textId="77777777" w:rsidR="00AE56B9" w:rsidRDefault="00AE56B9" w:rsidP="00723560">
      <w:pPr>
        <w:rPr>
          <w:sz w:val="24"/>
        </w:rPr>
      </w:pPr>
    </w:p>
    <w:p w14:paraId="474F03F9" w14:textId="77777777" w:rsidR="00AE56B9" w:rsidRDefault="00AE56B9" w:rsidP="00723560">
      <w:pPr>
        <w:rPr>
          <w:sz w:val="24"/>
        </w:rPr>
      </w:pPr>
    </w:p>
    <w:p w14:paraId="7C9A401E" w14:textId="77777777" w:rsidR="00AE56B9" w:rsidRDefault="00AE56B9" w:rsidP="00723560">
      <w:pPr>
        <w:rPr>
          <w:sz w:val="24"/>
        </w:rPr>
      </w:pPr>
    </w:p>
    <w:p w14:paraId="7CA85C89" w14:textId="77777777" w:rsidR="00AE56B9" w:rsidRDefault="00AE56B9" w:rsidP="00723560">
      <w:pPr>
        <w:rPr>
          <w:sz w:val="24"/>
        </w:rPr>
      </w:pPr>
    </w:p>
    <w:p w14:paraId="3F7B154E" w14:textId="77777777" w:rsidR="00AE56B9" w:rsidRDefault="00AE56B9" w:rsidP="00723560">
      <w:pPr>
        <w:rPr>
          <w:sz w:val="24"/>
        </w:rPr>
      </w:pPr>
    </w:p>
    <w:p w14:paraId="7A953862" w14:textId="77777777" w:rsidR="00AE56B9" w:rsidRDefault="00AE56B9" w:rsidP="00723560">
      <w:pPr>
        <w:rPr>
          <w:sz w:val="24"/>
        </w:rPr>
      </w:pPr>
    </w:p>
    <w:p w14:paraId="42CEEEE9" w14:textId="77777777" w:rsidR="00AE56B9" w:rsidRDefault="00AE56B9" w:rsidP="00723560">
      <w:pPr>
        <w:rPr>
          <w:sz w:val="24"/>
        </w:rPr>
      </w:pPr>
    </w:p>
    <w:p w14:paraId="5CB27062" w14:textId="77777777" w:rsidR="00AE56B9" w:rsidRDefault="00AE56B9" w:rsidP="00723560">
      <w:pPr>
        <w:rPr>
          <w:sz w:val="24"/>
        </w:rPr>
      </w:pPr>
    </w:p>
    <w:p w14:paraId="22F5EAEB" w14:textId="77777777" w:rsidR="00AE56B9" w:rsidRDefault="00AE56B9" w:rsidP="00723560">
      <w:pPr>
        <w:rPr>
          <w:sz w:val="24"/>
        </w:rPr>
      </w:pPr>
    </w:p>
    <w:p w14:paraId="31A355ED" w14:textId="77777777" w:rsidR="00AE56B9" w:rsidRDefault="00AE56B9" w:rsidP="00723560">
      <w:pPr>
        <w:rPr>
          <w:sz w:val="24"/>
        </w:rPr>
      </w:pPr>
    </w:p>
    <w:p w14:paraId="30AF1204" w14:textId="43779920" w:rsidR="00BE20D3" w:rsidRDefault="00AE56B9" w:rsidP="00723560">
      <w:pPr>
        <w:rPr>
          <w:noProof/>
          <w:sz w:val="24"/>
          <w:szCs w:val="24"/>
        </w:rPr>
      </w:pPr>
      <w:r>
        <w:rPr>
          <w:noProof/>
          <w:sz w:val="24"/>
          <w:szCs w:val="24"/>
        </w:rPr>
        <w:lastRenderedPageBreak/>
        <w:drawing>
          <wp:anchor distT="0" distB="0" distL="114300" distR="114300" simplePos="0" relativeHeight="251662336" behindDoc="0" locked="0" layoutInCell="1" allowOverlap="1" wp14:anchorId="5DAACBF1" wp14:editId="5E3A385D">
            <wp:simplePos x="0" y="0"/>
            <wp:positionH relativeFrom="margin">
              <wp:align>left</wp:align>
            </wp:positionH>
            <wp:positionV relativeFrom="paragraph">
              <wp:posOffset>1299091</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3E4">
        <w:rPr>
          <w:sz w:val="24"/>
        </w:rPr>
        <w:t>Facebook</w:t>
      </w:r>
      <w:r w:rsidR="00F27554">
        <w:rPr>
          <w:sz w:val="24"/>
        </w:rPr>
        <w:t xml:space="preserve">, being a </w:t>
      </w:r>
      <w:r w:rsidR="005C23E4">
        <w:rPr>
          <w:sz w:val="24"/>
        </w:rPr>
        <w:t>social media platform</w:t>
      </w:r>
      <w:r w:rsidR="00F27554">
        <w:rPr>
          <w:sz w:val="24"/>
        </w:rPr>
        <w:t xml:space="preserve">, </w:t>
      </w:r>
      <w:r w:rsidR="005C23E4">
        <w:rPr>
          <w:sz w:val="24"/>
        </w:rPr>
        <w:t xml:space="preserve">its primary purpose, for users, is to allow them to connect and interact with each other online, while also allowing users to view content for different pages they might follow, </w:t>
      </w:r>
      <w:r w:rsidR="00225B95">
        <w:rPr>
          <w:sz w:val="24"/>
        </w:rPr>
        <w:t>post their own content and statuses, as well as small games that the website supports - this last feature is unique to Facebook.</w:t>
      </w:r>
      <w:r w:rsidR="00C03BEB">
        <w:rPr>
          <w:sz w:val="24"/>
        </w:rPr>
        <w:t xml:space="preserve"> Facebooks </w:t>
      </w:r>
      <w:r w:rsidR="00FB01C8">
        <w:rPr>
          <w:sz w:val="24"/>
        </w:rPr>
        <w:t xml:space="preserve">target </w:t>
      </w:r>
      <w:r w:rsidR="00C03BEB">
        <w:rPr>
          <w:sz w:val="24"/>
        </w:rPr>
        <w:t>audience are those in their mid-20’s to mid-30’s, as this is the most active age group on Facebook</w:t>
      </w:r>
      <w:r w:rsidR="00FB01C8">
        <w:rPr>
          <w:sz w:val="24"/>
        </w:rPr>
        <w:t xml:space="preserve"> by about 6% for males, and 3% for females.</w:t>
      </w:r>
      <w:r w:rsidR="00FB01C8" w:rsidRPr="00FB01C8">
        <w:rPr>
          <w:noProof/>
          <w:sz w:val="24"/>
          <w:szCs w:val="24"/>
        </w:rPr>
        <w:t xml:space="preserve"> </w:t>
      </w:r>
    </w:p>
    <w:p w14:paraId="33956C10" w14:textId="5B09759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lastRenderedPageBreak/>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521747860"/>
      <w:r>
        <w:t>Usability</w:t>
      </w:r>
      <w:bookmarkEnd w:id="2"/>
    </w:p>
    <w:p w14:paraId="1077EFD9" w14:textId="032DAE9B"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48227C" w:rsidRPr="0048227C">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71A38F0A" w:rsidR="00852550" w:rsidRDefault="00852550" w:rsidP="00461040">
      <w:pPr>
        <w:rPr>
          <w:sz w:val="24"/>
        </w:rPr>
      </w:pPr>
      <w:r>
        <w:rPr>
          <w:sz w:val="24"/>
        </w:rPr>
        <w:lastRenderedPageBreak/>
        <w:t>This also leads into another website design principle:</w:t>
      </w:r>
    </w:p>
    <w:p w14:paraId="2AB364FA" w14:textId="23757BF3" w:rsidR="00852550" w:rsidRDefault="00852550" w:rsidP="00852550">
      <w:pPr>
        <w:pStyle w:val="Heading2"/>
      </w:pPr>
      <w:bookmarkStart w:id="3" w:name="_Toc1755983885"/>
      <w:r>
        <w:t>Consistency</w:t>
      </w:r>
      <w:bookmarkEnd w:id="3"/>
    </w:p>
    <w:p w14:paraId="6D20F1B1" w14:textId="50C66675" w:rsidR="00852550" w:rsidRDefault="00852550" w:rsidP="00852550">
      <w:pPr>
        <w:rPr>
          <w:sz w:val="24"/>
          <w:szCs w:val="24"/>
        </w:rPr>
      </w:pPr>
      <w:r>
        <w:rPr>
          <w:sz w:val="24"/>
          <w:szCs w:val="24"/>
        </w:rPr>
        <w:t xml:space="preserve">Across multiple browsers, </w:t>
      </w:r>
      <w:r w:rsidR="005335E3">
        <w:rPr>
          <w:sz w:val="24"/>
          <w:szCs w:val="24"/>
        </w:rPr>
        <w:t xml:space="preserve">Facebook remains consistent, with its design and layout remaining the same, as seen in the screenshots above. This is key as consistency in websites leads to users developing a sense of comfort and </w:t>
      </w:r>
      <w:r w:rsidR="002942E9">
        <w:rPr>
          <w:sz w:val="24"/>
          <w:szCs w:val="24"/>
        </w:rPr>
        <w:t>stability on the website, no matter what browser is being used.</w:t>
      </w:r>
    </w:p>
    <w:p w14:paraId="66556CEF" w14:textId="5AD1CBCD" w:rsidR="002942E9" w:rsidRDefault="002942E9" w:rsidP="00852550">
      <w:pPr>
        <w:rPr>
          <w:sz w:val="24"/>
          <w:szCs w:val="24"/>
        </w:rPr>
      </w:pPr>
      <w:r>
        <w:rPr>
          <w:sz w:val="24"/>
          <w:szCs w:val="24"/>
        </w:rPr>
        <w:t>It is important to note that the example using safari was done with an incomplete account and would otherwise load the same as all the other browsers, as seen here.</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40636F8A" w:rsidR="00651F9B" w:rsidRDefault="003102D5"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48227C" w:rsidRPr="0048227C">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1857721364"/>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457D3C67">
            <wp:extent cx="5044440" cy="2507689"/>
            <wp:effectExtent l="0" t="0" r="381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048314" cy="250961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1994133446"/>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066EC31F"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pristine appearance with a minimalistic style.</w:t>
      </w:r>
    </w:p>
    <w:p w14:paraId="62403DF9" w14:textId="57F692E3" w:rsidR="00D543F4" w:rsidRDefault="00D543F4" w:rsidP="00D543F4">
      <w:pPr>
        <w:pStyle w:val="Heading2"/>
      </w:pPr>
      <w:bookmarkStart w:id="6" w:name="_Toc1043071616"/>
      <w:r>
        <w:t>Readability</w:t>
      </w:r>
      <w:bookmarkEnd w:id="6"/>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5452D89A" w:rsidR="00347344" w:rsidRDefault="00347344" w:rsidP="00347344">
      <w:pPr>
        <w:rPr>
          <w:sz w:val="24"/>
          <w:szCs w:val="24"/>
        </w:rPr>
      </w:pPr>
      <w:r>
        <w:rPr>
          <w:sz w:val="24"/>
          <w:szCs w:val="24"/>
        </w:rPr>
        <w:t>The font size of Facebook text is also relatively large, helping those with glasses be able to see and generally lessen the struggle of the user. In addition to this, as previously mentioned, it is possible to change the font size and type of Facebook, which can increase readability and consistency for the user.</w:t>
      </w:r>
    </w:p>
    <w:p w14:paraId="094C7466" w14:textId="513BF2FD" w:rsidR="00B40371" w:rsidRDefault="00B40371" w:rsidP="00B40371">
      <w:pPr>
        <w:pStyle w:val="Heading2"/>
      </w:pPr>
      <w:bookmarkStart w:id="7" w:name="_Toc384095102"/>
      <w:r>
        <w:t>Navigation</w:t>
      </w:r>
      <w:bookmarkEnd w:id="7"/>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1C179DB7" w:rsidR="00B40371" w:rsidRDefault="00E37DCB" w:rsidP="00347344">
      <w:pPr>
        <w:rPr>
          <w:sz w:val="24"/>
          <w:szCs w:val="24"/>
        </w:rPr>
      </w:pPr>
      <w:r>
        <w:rPr>
          <w:sz w:val="24"/>
          <w:szCs w:val="24"/>
        </w:rPr>
        <w:t>The symbols in the top right are also available for the user to use, and lead to other sections of the site, such as opening the messages, or the menu section of the site, which drops down and is accessible like that.</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7DCD585E">
            <wp:extent cx="2788920" cy="335375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2805985" cy="3374274"/>
                    </a:xfrm>
                    <a:prstGeom prst="rect">
                      <a:avLst/>
                    </a:prstGeom>
                  </pic:spPr>
                </pic:pic>
              </a:graphicData>
            </a:graphic>
          </wp:inline>
        </w:drawing>
      </w:r>
    </w:p>
    <w:p w14:paraId="44818AFB" w14:textId="4837ABB3" w:rsidR="00623253" w:rsidRDefault="00623253" w:rsidP="00623253">
      <w:pPr>
        <w:pStyle w:val="Heading2"/>
      </w:pPr>
      <w:bookmarkStart w:id="8" w:name="_Toc117872038"/>
      <w:r>
        <w:t>Typography</w:t>
      </w:r>
      <w:bookmarkEnd w:id="8"/>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1AF34D91" w:rsidR="00623253" w:rsidRDefault="00623253" w:rsidP="00623253">
      <w:pPr>
        <w:rPr>
          <w:sz w:val="24"/>
          <w:szCs w:val="24"/>
        </w:rPr>
      </w:pPr>
      <w:r>
        <w:rPr>
          <w:sz w:val="24"/>
          <w:szCs w:val="24"/>
        </w:rPr>
        <w:t>As seen above again, the font style “Arial” also fulfils the above conditions, being simple and to the point with no flair and very user friendly</w:t>
      </w:r>
      <w:r w:rsidR="00F765AF">
        <w:rPr>
          <w:sz w:val="24"/>
          <w:szCs w:val="24"/>
        </w:rPr>
        <w:t>, even for those who struggle with other fonts.</w:t>
      </w:r>
    </w:p>
    <w:p w14:paraId="02F3704C" w14:textId="5027C510" w:rsidR="008E08A5" w:rsidRDefault="008E08A5" w:rsidP="00623253">
      <w:pPr>
        <w:rPr>
          <w:sz w:val="24"/>
          <w:szCs w:val="24"/>
        </w:rPr>
      </w:pPr>
    </w:p>
    <w:p w14:paraId="20BFCC29" w14:textId="4B95FFA9" w:rsidR="008E08A5" w:rsidRDefault="008E08A5" w:rsidP="008E08A5">
      <w:pPr>
        <w:pStyle w:val="Heading1"/>
      </w:pPr>
      <w:r>
        <w:t>Twitter</w:t>
      </w:r>
    </w:p>
    <w:p w14:paraId="547DC824" w14:textId="23CB3CFC" w:rsidR="008E08A5" w:rsidRDefault="008E08A5" w:rsidP="008E08A5">
      <w:pPr>
        <w:rPr>
          <w:sz w:val="24"/>
          <w:szCs w:val="24"/>
        </w:rPr>
      </w:pPr>
      <w:r>
        <w:rPr>
          <w:sz w:val="24"/>
          <w:szCs w:val="24"/>
        </w:rPr>
        <w:tab/>
        <w:t xml:space="preserve">Twitter is another social media website that is used by roughly 436 million users, as seen above. Although Twitter is also a social media site it differs from Facebook entirely, from its format to the way media and content is presented on the site. Throughout this section I will describe </w:t>
      </w:r>
      <w:r w:rsidR="00C845BA">
        <w:rPr>
          <w:sz w:val="24"/>
          <w:szCs w:val="24"/>
        </w:rPr>
        <w:t>the different features using the criteria as done with Facebook, and then compare how the two differ together.</w:t>
      </w:r>
    </w:p>
    <w:p w14:paraId="46EF4EB6" w14:textId="65AB7AAD" w:rsidR="00B46A65" w:rsidRDefault="00B46A65" w:rsidP="008E08A5">
      <w:pPr>
        <w:rPr>
          <w:sz w:val="24"/>
          <w:szCs w:val="24"/>
        </w:rPr>
      </w:pPr>
    </w:p>
    <w:p w14:paraId="38925640" w14:textId="34FD641D" w:rsidR="00B46A65" w:rsidRPr="008E08A5" w:rsidRDefault="00B46A65" w:rsidP="008E08A5">
      <w:pPr>
        <w:rPr>
          <w:sz w:val="24"/>
          <w:szCs w:val="24"/>
        </w:rPr>
      </w:pPr>
      <w:r>
        <w:rPr>
          <w:sz w:val="24"/>
          <w:szCs w:val="24"/>
        </w:rPr>
        <w:t>Twitter exists as a way for members to “tweet” and have their followers view their tweets and interact with them. Along with this, Twitter also allows for users to privately message each other and interact through direct messages with each other. The pages on twitter greatly vary, from news accounts such as the BBC, to content creators or political candidates, Twitters user base greatly changes depending on how it is used. Twitters primary age group, as of early 2021, is between 25 – 34, with 38.5% of the users falling into this category.</w:t>
      </w:r>
    </w:p>
    <w:p w14:paraId="18E55397" w14:textId="49C3F759" w:rsidR="00651F9B" w:rsidRDefault="00651F9B" w:rsidP="00852550">
      <w:pPr>
        <w:rPr>
          <w:sz w:val="24"/>
          <w:szCs w:val="24"/>
        </w:rPr>
      </w:pPr>
    </w:p>
    <w:p w14:paraId="7DF4EC11" w14:textId="2D5D8A18" w:rsidR="00E37DCB" w:rsidRPr="00852550" w:rsidRDefault="00B46A65" w:rsidP="00852550">
      <w:pPr>
        <w:rPr>
          <w:sz w:val="24"/>
          <w:szCs w:val="24"/>
        </w:rPr>
      </w:pPr>
      <w:r>
        <w:rPr>
          <w:noProof/>
          <w:sz w:val="24"/>
          <w:szCs w:val="24"/>
        </w:rPr>
        <w:drawing>
          <wp:inline distT="0" distB="0" distL="0" distR="0" wp14:anchorId="466D8B80" wp14:editId="0CC6454E">
            <wp:extent cx="5730240" cy="4251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6B58A166" w14:textId="3879BEB2" w:rsidR="00877C51" w:rsidRDefault="00B46A65" w:rsidP="00461040">
      <w:pPr>
        <w:rPr>
          <w:sz w:val="24"/>
        </w:rPr>
      </w:pPr>
      <w:r>
        <w:rPr>
          <w:sz w:val="24"/>
        </w:rPr>
        <w:lastRenderedPageBreak/>
        <w:t>In addition to this, over 70% of Twitters audience is male, and just under 30% is female.</w:t>
      </w:r>
      <w:r>
        <w:rPr>
          <w:noProof/>
          <w:sz w:val="24"/>
        </w:rPr>
        <w:drawing>
          <wp:inline distT="0" distB="0" distL="0" distR="0" wp14:anchorId="15DE3893" wp14:editId="308B87BB">
            <wp:extent cx="5730240" cy="425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195756D" w14:textId="5E8D4FCC" w:rsidR="005F1A92" w:rsidRDefault="005F1A92" w:rsidP="00461040">
      <w:pPr>
        <w:rPr>
          <w:sz w:val="24"/>
        </w:rPr>
      </w:pPr>
      <w:r>
        <w:rPr>
          <w:sz w:val="24"/>
        </w:rPr>
        <w:t>Once Twitter has opened and the user has signed in, they are presented with their home page, where they can find their feed, the option to tweet, and navigate to the different parts of Twitter, such as the different sections on the left, the search bar in the top right, the news just under the search bar which is personalised for the user, or recommendations on who to follow just under the news trends.</w:t>
      </w:r>
    </w:p>
    <w:p w14:paraId="05FCB0FC" w14:textId="714E23FC" w:rsidR="00B46A65" w:rsidRDefault="005F1A92" w:rsidP="00461040">
      <w:pPr>
        <w:rPr>
          <w:sz w:val="24"/>
        </w:rPr>
      </w:pPr>
      <w:r>
        <w:rPr>
          <w:noProof/>
          <w:sz w:val="24"/>
        </w:rPr>
        <w:drawing>
          <wp:inline distT="0" distB="0" distL="0" distR="0" wp14:anchorId="65D9E85C" wp14:editId="23D69898">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5DC7749B" w14:textId="47D1341A" w:rsidR="00B87926" w:rsidRDefault="00B87926" w:rsidP="00461040">
      <w:pPr>
        <w:rPr>
          <w:sz w:val="24"/>
        </w:rPr>
      </w:pPr>
    </w:p>
    <w:p w14:paraId="3FC8A276" w14:textId="2CC4269E" w:rsidR="00B87926" w:rsidRPr="00461040" w:rsidRDefault="00B87926" w:rsidP="00B87926">
      <w:pPr>
        <w:pStyle w:val="Heading2"/>
      </w:pPr>
      <w:r>
        <w:lastRenderedPageBreak/>
        <w:t>Usability</w:t>
      </w:r>
    </w:p>
    <w:p w14:paraId="7C2E7EF6" w14:textId="1ECB5FF7" w:rsidR="00461040" w:rsidRDefault="00B87926">
      <w:pPr>
        <w:rPr>
          <w:sz w:val="24"/>
          <w:szCs w:val="24"/>
        </w:rPr>
      </w:pPr>
      <w:r>
        <w:rPr>
          <w:sz w:val="24"/>
          <w:szCs w:val="24"/>
        </w:rPr>
        <w:t xml:space="preserve">Since Twitter was released in July of 2006 </w:t>
      </w:r>
      <w:sdt>
        <w:sdtPr>
          <w:rPr>
            <w:sz w:val="24"/>
            <w:szCs w:val="24"/>
          </w:rPr>
          <w:id w:val="1500309254"/>
          <w:citation/>
        </w:sdtPr>
        <w:sdtEndPr/>
        <w:sdtContent>
          <w:r>
            <w:rPr>
              <w:sz w:val="24"/>
              <w:szCs w:val="24"/>
            </w:rPr>
            <w:fldChar w:fldCharType="begin"/>
          </w:r>
          <w:r>
            <w:rPr>
              <w:sz w:val="24"/>
              <w:szCs w:val="24"/>
              <w:lang w:val="en-US"/>
            </w:rPr>
            <w:instrText xml:space="preserve"> CITATION Wik22 \l 1033 </w:instrText>
          </w:r>
          <w:r>
            <w:rPr>
              <w:sz w:val="24"/>
              <w:szCs w:val="24"/>
            </w:rPr>
            <w:fldChar w:fldCharType="separate"/>
          </w:r>
          <w:r w:rsidRPr="00B87926">
            <w:rPr>
              <w:noProof/>
              <w:sz w:val="24"/>
              <w:szCs w:val="24"/>
              <w:lang w:val="en-US"/>
            </w:rPr>
            <w:t>(Wikipedia, 2022)</w:t>
          </w:r>
          <w:r>
            <w:rPr>
              <w:sz w:val="24"/>
              <w:szCs w:val="24"/>
            </w:rPr>
            <w:fldChar w:fldCharType="end"/>
          </w:r>
        </w:sdtContent>
      </w:sdt>
      <w:r>
        <w:rPr>
          <w:sz w:val="24"/>
          <w:szCs w:val="24"/>
        </w:rPr>
        <w:t xml:space="preserve"> it has undergone a lot of changes in order to be supported on several different browsers and ensure stability across the different browsers. The supported browsers for Twitter are Edge, Safari, Chrome, and Firefox, and any other browser based on </w:t>
      </w:r>
      <w:proofErr w:type="spellStart"/>
      <w:r>
        <w:rPr>
          <w:sz w:val="24"/>
          <w:szCs w:val="24"/>
        </w:rPr>
        <w:t>Webkit</w:t>
      </w:r>
      <w:proofErr w:type="spellEnd"/>
      <w:r>
        <w:rPr>
          <w:sz w:val="24"/>
          <w:szCs w:val="24"/>
        </w:rPr>
        <w:t xml:space="preserve"> or Chromium engines such as Opera.</w:t>
      </w:r>
    </w:p>
    <w:p w14:paraId="7B2D5A0C" w14:textId="5481C357" w:rsidR="0072467A" w:rsidRDefault="0072467A">
      <w:pPr>
        <w:rPr>
          <w:sz w:val="24"/>
          <w:szCs w:val="24"/>
        </w:rPr>
      </w:pPr>
      <w:r>
        <w:rPr>
          <w:sz w:val="24"/>
          <w:szCs w:val="24"/>
        </w:rPr>
        <w:t>When loading on different browsers it appears as follows:</w:t>
      </w:r>
    </w:p>
    <w:p w14:paraId="6B7535A6" w14:textId="20758E07" w:rsidR="00B87926" w:rsidRDefault="0072467A">
      <w:pPr>
        <w:rPr>
          <w:sz w:val="24"/>
          <w:szCs w:val="24"/>
        </w:rPr>
      </w:pPr>
      <w:r>
        <w:rPr>
          <w:sz w:val="24"/>
          <w:szCs w:val="24"/>
        </w:rPr>
        <w:t>Google Chrome</w:t>
      </w:r>
    </w:p>
    <w:p w14:paraId="58D65C50" w14:textId="10BE3AA9" w:rsidR="0072467A" w:rsidRPr="00B87926" w:rsidRDefault="0072467A">
      <w:pPr>
        <w:rPr>
          <w:sz w:val="24"/>
          <w:szCs w:val="24"/>
        </w:rPr>
      </w:pPr>
      <w:r>
        <w:rPr>
          <w:noProof/>
          <w:sz w:val="24"/>
          <w:szCs w:val="24"/>
        </w:rPr>
        <w:drawing>
          <wp:inline distT="0" distB="0" distL="0" distR="0" wp14:anchorId="3AEA83F1" wp14:editId="17A924EF">
            <wp:extent cx="5433060" cy="269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978" cy="2692159"/>
                    </a:xfrm>
                    <a:prstGeom prst="rect">
                      <a:avLst/>
                    </a:prstGeom>
                    <a:noFill/>
                    <a:ln>
                      <a:noFill/>
                    </a:ln>
                  </pic:spPr>
                </pic:pic>
              </a:graphicData>
            </a:graphic>
          </wp:inline>
        </w:drawing>
      </w:r>
    </w:p>
    <w:p w14:paraId="115D9A48" w14:textId="7FB3E40D" w:rsidR="00B87926" w:rsidRDefault="0072467A">
      <w:pPr>
        <w:rPr>
          <w:sz w:val="24"/>
          <w:szCs w:val="24"/>
        </w:rPr>
      </w:pPr>
      <w:r>
        <w:rPr>
          <w:sz w:val="24"/>
          <w:szCs w:val="24"/>
        </w:rPr>
        <w:t>Firefox</w:t>
      </w:r>
    </w:p>
    <w:p w14:paraId="158D6772" w14:textId="0E6F19E7" w:rsidR="00B87926" w:rsidRPr="0072467A" w:rsidRDefault="0072467A">
      <w:pPr>
        <w:rPr>
          <w:sz w:val="24"/>
          <w:szCs w:val="24"/>
        </w:rPr>
      </w:pPr>
      <w:r>
        <w:rPr>
          <w:noProof/>
          <w:sz w:val="24"/>
          <w:szCs w:val="24"/>
        </w:rPr>
        <w:drawing>
          <wp:inline distT="0" distB="0" distL="0" distR="0" wp14:anchorId="371B47A8" wp14:editId="3BCBA879">
            <wp:extent cx="572262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EAC3A7A" w14:textId="77777777" w:rsidR="00492315" w:rsidRDefault="00492315">
      <w:pPr>
        <w:rPr>
          <w:sz w:val="24"/>
          <w:szCs w:val="24"/>
        </w:rPr>
      </w:pPr>
    </w:p>
    <w:p w14:paraId="1D10D429" w14:textId="29A7DACC" w:rsidR="00492315" w:rsidRDefault="00492315">
      <w:pPr>
        <w:rPr>
          <w:sz w:val="24"/>
          <w:szCs w:val="24"/>
        </w:rPr>
      </w:pPr>
    </w:p>
    <w:p w14:paraId="0ADB6257" w14:textId="37824EAB" w:rsidR="00B87926" w:rsidRDefault="0072467A">
      <w:pPr>
        <w:rPr>
          <w:sz w:val="24"/>
          <w:szCs w:val="24"/>
        </w:rPr>
      </w:pPr>
      <w:r>
        <w:rPr>
          <w:sz w:val="24"/>
          <w:szCs w:val="24"/>
        </w:rPr>
        <w:lastRenderedPageBreak/>
        <w:t>Microsoft Edge</w:t>
      </w:r>
    </w:p>
    <w:p w14:paraId="36F6A787" w14:textId="27819CE7" w:rsidR="0072467A" w:rsidRDefault="0072467A">
      <w:pPr>
        <w:rPr>
          <w:sz w:val="24"/>
          <w:szCs w:val="24"/>
        </w:rPr>
      </w:pPr>
      <w:r>
        <w:rPr>
          <w:noProof/>
          <w:sz w:val="24"/>
          <w:szCs w:val="24"/>
        </w:rPr>
        <w:drawing>
          <wp:inline distT="0" distB="0" distL="0" distR="0" wp14:anchorId="5D5150B1" wp14:editId="329B9357">
            <wp:extent cx="572262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26D06C3" w14:textId="253A9115" w:rsidR="00492315" w:rsidRDefault="00492315">
      <w:pPr>
        <w:rPr>
          <w:sz w:val="24"/>
          <w:szCs w:val="24"/>
        </w:rPr>
      </w:pPr>
      <w:r>
        <w:rPr>
          <w:sz w:val="24"/>
          <w:szCs w:val="24"/>
        </w:rPr>
        <w:t>Safari</w:t>
      </w:r>
    </w:p>
    <w:p w14:paraId="52DC8DAC" w14:textId="32DDC152" w:rsidR="00492315" w:rsidRPr="0072467A" w:rsidRDefault="00492315">
      <w:pPr>
        <w:rPr>
          <w:sz w:val="24"/>
          <w:szCs w:val="24"/>
        </w:rPr>
      </w:pPr>
      <w:r>
        <w:rPr>
          <w:noProof/>
          <w:sz w:val="24"/>
          <w:szCs w:val="24"/>
        </w:rPr>
        <w:drawing>
          <wp:inline distT="0" distB="0" distL="0" distR="0" wp14:anchorId="76AD5FBF" wp14:editId="30B88BF3">
            <wp:extent cx="5715000" cy="3078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8480"/>
                    </a:xfrm>
                    <a:prstGeom prst="rect">
                      <a:avLst/>
                    </a:prstGeom>
                    <a:noFill/>
                    <a:ln>
                      <a:noFill/>
                    </a:ln>
                  </pic:spPr>
                </pic:pic>
              </a:graphicData>
            </a:graphic>
          </wp:inline>
        </w:drawing>
      </w:r>
    </w:p>
    <w:p w14:paraId="613410BF" w14:textId="2573640D" w:rsidR="00B87926" w:rsidRDefault="00B87926"/>
    <w:p w14:paraId="56D21971" w14:textId="5526F245" w:rsidR="00B87926" w:rsidRDefault="00B87926"/>
    <w:p w14:paraId="52292253" w14:textId="0F169B27" w:rsidR="00B87926" w:rsidRDefault="00B87926"/>
    <w:p w14:paraId="714AE834" w14:textId="61BB0634" w:rsidR="00B87926" w:rsidRDefault="00B87926"/>
    <w:p w14:paraId="5EE9E7B5" w14:textId="34EB1865" w:rsidR="00B87926" w:rsidRDefault="008904F7" w:rsidP="008904F7">
      <w:pPr>
        <w:pStyle w:val="Heading2"/>
      </w:pPr>
      <w:r>
        <w:lastRenderedPageBreak/>
        <w:t>Consistency</w:t>
      </w:r>
    </w:p>
    <w:p w14:paraId="6E8CB355" w14:textId="56958FFB" w:rsidR="008904F7" w:rsidRDefault="008904F7" w:rsidP="008904F7">
      <w:pPr>
        <w:rPr>
          <w:sz w:val="24"/>
          <w:szCs w:val="24"/>
        </w:rPr>
      </w:pPr>
      <w:r>
        <w:rPr>
          <w:sz w:val="24"/>
          <w:szCs w:val="24"/>
        </w:rPr>
        <w:t>As shown above, Twitter also remains the same on different browser types, throughout the design and layout of the site, evidenced through the screenshots shown above. This is crucial when developing the site as this sense of familiarity gives the users flexibility to use any browsers they want and have the same experience as they might have on their primary browser.</w:t>
      </w:r>
    </w:p>
    <w:p w14:paraId="42C162FB" w14:textId="7E7D985B" w:rsidR="008904F7" w:rsidRDefault="008904F7" w:rsidP="008904F7">
      <w:pPr>
        <w:pStyle w:val="Heading2"/>
      </w:pPr>
      <w:r>
        <w:t>Accessibility</w:t>
      </w:r>
    </w:p>
    <w:p w14:paraId="334ACA7A" w14:textId="1BA142DC" w:rsidR="008904F7" w:rsidRDefault="00785785" w:rsidP="008904F7">
      <w:pPr>
        <w:rPr>
          <w:sz w:val="24"/>
          <w:szCs w:val="24"/>
        </w:rPr>
      </w:pPr>
      <w:r>
        <w:rPr>
          <w:sz w:val="24"/>
          <w:szCs w:val="24"/>
        </w:rPr>
        <w:t>Twitter has limited accessibility options which the user can enable site wide through the settings section by clicking on the three dots at the bottom near the user’s name.</w:t>
      </w:r>
    </w:p>
    <w:p w14:paraId="0031E412" w14:textId="7D657E29" w:rsidR="00785785" w:rsidRDefault="00785785" w:rsidP="008904F7">
      <w:pPr>
        <w:rPr>
          <w:sz w:val="24"/>
          <w:szCs w:val="24"/>
        </w:rPr>
      </w:pPr>
      <w:r>
        <w:rPr>
          <w:sz w:val="24"/>
          <w:szCs w:val="24"/>
        </w:rPr>
        <w:t>These options include:</w:t>
      </w:r>
    </w:p>
    <w:p w14:paraId="39A5E63A" w14:textId="1B478449" w:rsidR="00785785" w:rsidRDefault="00785785" w:rsidP="00785785">
      <w:pPr>
        <w:pStyle w:val="ListParagraph"/>
        <w:numPr>
          <w:ilvl w:val="0"/>
          <w:numId w:val="2"/>
        </w:numPr>
        <w:rPr>
          <w:sz w:val="24"/>
          <w:szCs w:val="24"/>
        </w:rPr>
      </w:pPr>
      <w:r>
        <w:rPr>
          <w:sz w:val="24"/>
          <w:szCs w:val="24"/>
        </w:rPr>
        <w:t>Visual support</w:t>
      </w:r>
    </w:p>
    <w:p w14:paraId="21AAAC3A" w14:textId="7D05D09E" w:rsidR="00785785" w:rsidRDefault="00785785" w:rsidP="00785785">
      <w:pPr>
        <w:pStyle w:val="ListParagraph"/>
        <w:numPr>
          <w:ilvl w:val="0"/>
          <w:numId w:val="2"/>
        </w:numPr>
        <w:rPr>
          <w:sz w:val="24"/>
          <w:szCs w:val="24"/>
        </w:rPr>
      </w:pPr>
      <w:r>
        <w:rPr>
          <w:sz w:val="24"/>
          <w:szCs w:val="24"/>
        </w:rPr>
        <w:t>Auditory support</w:t>
      </w:r>
    </w:p>
    <w:p w14:paraId="63214192" w14:textId="6EE08528" w:rsidR="00785785" w:rsidRDefault="00785785" w:rsidP="00785785">
      <w:pPr>
        <w:pStyle w:val="ListParagraph"/>
        <w:numPr>
          <w:ilvl w:val="0"/>
          <w:numId w:val="2"/>
        </w:numPr>
        <w:rPr>
          <w:sz w:val="24"/>
          <w:szCs w:val="24"/>
        </w:rPr>
      </w:pPr>
      <w:r>
        <w:rPr>
          <w:sz w:val="24"/>
          <w:szCs w:val="24"/>
        </w:rPr>
        <w:t>Mobility support</w:t>
      </w:r>
    </w:p>
    <w:p w14:paraId="5D58B8C9" w14:textId="01E5D541" w:rsidR="00785785" w:rsidRDefault="00785785" w:rsidP="00785785">
      <w:pPr>
        <w:pStyle w:val="ListParagraph"/>
        <w:numPr>
          <w:ilvl w:val="0"/>
          <w:numId w:val="2"/>
        </w:numPr>
        <w:rPr>
          <w:sz w:val="24"/>
          <w:szCs w:val="24"/>
        </w:rPr>
      </w:pPr>
      <w:r>
        <w:rPr>
          <w:sz w:val="24"/>
          <w:szCs w:val="24"/>
        </w:rPr>
        <w:t>Cognitive support</w:t>
      </w:r>
    </w:p>
    <w:p w14:paraId="446DFEA0" w14:textId="77777777" w:rsidR="00785785" w:rsidRDefault="00785785">
      <w:pPr>
        <w:rPr>
          <w:sz w:val="26"/>
          <w:szCs w:val="26"/>
        </w:rPr>
      </w:pPr>
    </w:p>
    <w:p w14:paraId="622B2EDB" w14:textId="77777777" w:rsidR="00785785" w:rsidRDefault="00785785">
      <w:pPr>
        <w:rPr>
          <w:sz w:val="26"/>
          <w:szCs w:val="26"/>
        </w:rPr>
      </w:pPr>
    </w:p>
    <w:p w14:paraId="1566684B" w14:textId="77777777" w:rsidR="00785785" w:rsidRDefault="00785785">
      <w:pPr>
        <w:rPr>
          <w:sz w:val="26"/>
          <w:szCs w:val="26"/>
        </w:rPr>
      </w:pPr>
    </w:p>
    <w:p w14:paraId="7987E215" w14:textId="28A32245" w:rsidR="00B87926" w:rsidRDefault="00785785">
      <w:pPr>
        <w:rPr>
          <w:sz w:val="26"/>
          <w:szCs w:val="26"/>
        </w:rPr>
      </w:pPr>
      <w:r>
        <w:rPr>
          <w:sz w:val="26"/>
          <w:szCs w:val="26"/>
        </w:rPr>
        <w:t>Visual Support</w:t>
      </w:r>
    </w:p>
    <w:p w14:paraId="4E1D27B5" w14:textId="2DB49CF9" w:rsidR="00785785" w:rsidRDefault="00785785">
      <w:pPr>
        <w:rPr>
          <w:sz w:val="26"/>
          <w:szCs w:val="26"/>
        </w:rPr>
      </w:pPr>
      <w:r w:rsidRPr="00785785">
        <w:rPr>
          <w:noProof/>
          <w:sz w:val="26"/>
          <w:szCs w:val="26"/>
        </w:rPr>
        <w:drawing>
          <wp:inline distT="0" distB="0" distL="0" distR="0" wp14:anchorId="70A5559F" wp14:editId="4881916B">
            <wp:extent cx="5731510" cy="1877695"/>
            <wp:effectExtent l="0" t="0" r="254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5"/>
                    <a:stretch>
                      <a:fillRect/>
                    </a:stretch>
                  </pic:blipFill>
                  <pic:spPr>
                    <a:xfrm>
                      <a:off x="0" y="0"/>
                      <a:ext cx="5731510" cy="1877695"/>
                    </a:xfrm>
                    <a:prstGeom prst="rect">
                      <a:avLst/>
                    </a:prstGeom>
                  </pic:spPr>
                </pic:pic>
              </a:graphicData>
            </a:graphic>
          </wp:inline>
        </w:drawing>
      </w:r>
    </w:p>
    <w:p w14:paraId="04F6D3E7" w14:textId="615284B4" w:rsidR="00785785" w:rsidRDefault="00785785">
      <w:pPr>
        <w:rPr>
          <w:sz w:val="26"/>
          <w:szCs w:val="26"/>
        </w:rPr>
      </w:pPr>
      <w:r>
        <w:rPr>
          <w:sz w:val="26"/>
          <w:szCs w:val="26"/>
        </w:rPr>
        <w:t>Auditory Support</w:t>
      </w:r>
    </w:p>
    <w:p w14:paraId="35B9C9A1" w14:textId="6D0A2500" w:rsidR="00785785" w:rsidRDefault="00785785">
      <w:pPr>
        <w:rPr>
          <w:sz w:val="26"/>
          <w:szCs w:val="26"/>
        </w:rPr>
      </w:pPr>
      <w:r w:rsidRPr="00785785">
        <w:rPr>
          <w:noProof/>
          <w:sz w:val="26"/>
          <w:szCs w:val="26"/>
        </w:rPr>
        <w:drawing>
          <wp:inline distT="0" distB="0" distL="0" distR="0" wp14:anchorId="1FB27383" wp14:editId="3B98B951">
            <wp:extent cx="5731510" cy="1407160"/>
            <wp:effectExtent l="0" t="0" r="254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6"/>
                    <a:stretch>
                      <a:fillRect/>
                    </a:stretch>
                  </pic:blipFill>
                  <pic:spPr>
                    <a:xfrm>
                      <a:off x="0" y="0"/>
                      <a:ext cx="5731510" cy="1407160"/>
                    </a:xfrm>
                    <a:prstGeom prst="rect">
                      <a:avLst/>
                    </a:prstGeom>
                  </pic:spPr>
                </pic:pic>
              </a:graphicData>
            </a:graphic>
          </wp:inline>
        </w:drawing>
      </w:r>
    </w:p>
    <w:p w14:paraId="393A6344" w14:textId="552BFD88" w:rsidR="00785785" w:rsidRDefault="00785785">
      <w:pPr>
        <w:rPr>
          <w:sz w:val="26"/>
          <w:szCs w:val="26"/>
        </w:rPr>
      </w:pPr>
      <w:r>
        <w:rPr>
          <w:sz w:val="26"/>
          <w:szCs w:val="26"/>
        </w:rPr>
        <w:t>Mobility Support</w:t>
      </w:r>
    </w:p>
    <w:p w14:paraId="13AA2A2B" w14:textId="224BC359" w:rsidR="00785785" w:rsidRDefault="00785785">
      <w:pPr>
        <w:rPr>
          <w:sz w:val="26"/>
          <w:szCs w:val="26"/>
        </w:rPr>
      </w:pPr>
      <w:r w:rsidRPr="00785785">
        <w:rPr>
          <w:noProof/>
          <w:sz w:val="26"/>
          <w:szCs w:val="26"/>
        </w:rPr>
        <w:lastRenderedPageBreak/>
        <w:drawing>
          <wp:inline distT="0" distB="0" distL="0" distR="0" wp14:anchorId="16942DC5" wp14:editId="385EA77A">
            <wp:extent cx="5731510" cy="1711960"/>
            <wp:effectExtent l="0" t="0" r="254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a:stretch>
                      <a:fillRect/>
                    </a:stretch>
                  </pic:blipFill>
                  <pic:spPr>
                    <a:xfrm>
                      <a:off x="0" y="0"/>
                      <a:ext cx="5731510" cy="1711960"/>
                    </a:xfrm>
                    <a:prstGeom prst="rect">
                      <a:avLst/>
                    </a:prstGeom>
                  </pic:spPr>
                </pic:pic>
              </a:graphicData>
            </a:graphic>
          </wp:inline>
        </w:drawing>
      </w:r>
    </w:p>
    <w:p w14:paraId="4F91E082" w14:textId="640C818C" w:rsidR="00785785" w:rsidRDefault="00785785">
      <w:pPr>
        <w:rPr>
          <w:sz w:val="26"/>
          <w:szCs w:val="26"/>
        </w:rPr>
      </w:pPr>
      <w:r>
        <w:rPr>
          <w:sz w:val="26"/>
          <w:szCs w:val="26"/>
        </w:rPr>
        <w:t>Cognitive support</w:t>
      </w:r>
    </w:p>
    <w:p w14:paraId="4ED2B991" w14:textId="156B4F48" w:rsidR="00785785" w:rsidRDefault="00785785">
      <w:pPr>
        <w:rPr>
          <w:sz w:val="26"/>
          <w:szCs w:val="26"/>
        </w:rPr>
      </w:pPr>
      <w:r w:rsidRPr="00785785">
        <w:rPr>
          <w:noProof/>
          <w:sz w:val="26"/>
          <w:szCs w:val="26"/>
        </w:rPr>
        <w:drawing>
          <wp:inline distT="0" distB="0" distL="0" distR="0" wp14:anchorId="1A26212B" wp14:editId="43D31F79">
            <wp:extent cx="4591691" cy="1857634"/>
            <wp:effectExtent l="0" t="0" r="0"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stretch>
                      <a:fillRect/>
                    </a:stretch>
                  </pic:blipFill>
                  <pic:spPr>
                    <a:xfrm>
                      <a:off x="0" y="0"/>
                      <a:ext cx="4591691" cy="1857634"/>
                    </a:xfrm>
                    <a:prstGeom prst="rect">
                      <a:avLst/>
                    </a:prstGeom>
                  </pic:spPr>
                </pic:pic>
              </a:graphicData>
            </a:graphic>
          </wp:inline>
        </w:drawing>
      </w:r>
    </w:p>
    <w:p w14:paraId="50CD4D54" w14:textId="264C6748" w:rsidR="00785785" w:rsidRDefault="00785785">
      <w:pPr>
        <w:rPr>
          <w:sz w:val="26"/>
          <w:szCs w:val="26"/>
        </w:rPr>
      </w:pPr>
    </w:p>
    <w:p w14:paraId="5C230C26" w14:textId="24D9F3D6" w:rsidR="00785785" w:rsidRDefault="000B666B" w:rsidP="00785785">
      <w:pPr>
        <w:pStyle w:val="Heading2"/>
      </w:pPr>
      <w:r>
        <w:t>Layout</w:t>
      </w:r>
    </w:p>
    <w:p w14:paraId="2299B384" w14:textId="38660877" w:rsidR="006278CB" w:rsidRDefault="006278CB" w:rsidP="006278CB">
      <w:pPr>
        <w:rPr>
          <w:sz w:val="24"/>
          <w:szCs w:val="24"/>
        </w:rPr>
      </w:pPr>
      <w:r>
        <w:rPr>
          <w:sz w:val="24"/>
          <w:szCs w:val="24"/>
        </w:rPr>
        <w:t>Twitter effectively and efficiently spaces out the different parts of its page in order to not clutter everything together and create a nice balance between content and empty “white” space. As seen below, there is plenty of space throughout the page, even a gap between the “What’s happening” section and the “Who to follow” – which is slightly obscured – in order to clearly separate the two, but still make the most of all the space on the page.</w:t>
      </w:r>
    </w:p>
    <w:p w14:paraId="0E2F35C3" w14:textId="229B5F83" w:rsidR="006278CB" w:rsidRPr="006278CB" w:rsidRDefault="006278CB" w:rsidP="006278CB">
      <w:pPr>
        <w:rPr>
          <w:sz w:val="24"/>
          <w:szCs w:val="24"/>
        </w:rPr>
      </w:pPr>
      <w:r>
        <w:rPr>
          <w:sz w:val="24"/>
          <w:szCs w:val="24"/>
        </w:rPr>
        <w:t>The feed section in the centre of the page is clearly separated using greyed out lines to differ between what belongs to the section on the left, and the columns on the right. This white space effectively divides the page into different parts and allows for a cleaner look overall for the user.</w:t>
      </w:r>
    </w:p>
    <w:p w14:paraId="69E78AFF" w14:textId="1C59EC73" w:rsidR="000B666B" w:rsidRPr="000B666B" w:rsidRDefault="006278CB" w:rsidP="000B666B">
      <w:pPr>
        <w:rPr>
          <w:sz w:val="24"/>
          <w:szCs w:val="24"/>
        </w:rPr>
      </w:pPr>
      <w:r>
        <w:rPr>
          <w:noProof/>
          <w:sz w:val="24"/>
          <w:szCs w:val="24"/>
        </w:rPr>
        <w:lastRenderedPageBreak/>
        <w:drawing>
          <wp:inline distT="0" distB="0" distL="0" distR="0" wp14:anchorId="0345DD94" wp14:editId="4AD30454">
            <wp:extent cx="5715000" cy="2842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7FE9CB8A" w14:textId="77777777" w:rsidR="00785785" w:rsidRPr="00785785" w:rsidRDefault="00785785">
      <w:pPr>
        <w:rPr>
          <w:sz w:val="26"/>
          <w:szCs w:val="26"/>
        </w:rPr>
      </w:pPr>
    </w:p>
    <w:p w14:paraId="2DCE25B0" w14:textId="2D2E42AB" w:rsidR="00B87926" w:rsidRDefault="008D44E8" w:rsidP="008D44E8">
      <w:pPr>
        <w:pStyle w:val="Heading2"/>
      </w:pPr>
      <w:r>
        <w:t>Readability</w:t>
      </w:r>
    </w:p>
    <w:p w14:paraId="62C063A0" w14:textId="4CF61E0E" w:rsidR="008D44E8" w:rsidRPr="008D44E8" w:rsidRDefault="008D44E8" w:rsidP="008D44E8">
      <w:pPr>
        <w:rPr>
          <w:sz w:val="24"/>
          <w:szCs w:val="24"/>
        </w:rPr>
      </w:pPr>
      <w:r>
        <w:rPr>
          <w:sz w:val="24"/>
          <w:szCs w:val="24"/>
        </w:rPr>
        <w:t xml:space="preserve">The content on Twitter is easily readable and very clearly separated from the background. This is done through </w:t>
      </w:r>
      <w:r w:rsidR="00AA567C">
        <w:rPr>
          <w:sz w:val="24"/>
          <w:szCs w:val="24"/>
        </w:rPr>
        <w:t xml:space="preserve">the contrasting colours of the text and the background, whether it is a black background or a white one, </w:t>
      </w:r>
      <w:r w:rsidR="00CA7A47">
        <w:rPr>
          <w:sz w:val="24"/>
          <w:szCs w:val="24"/>
        </w:rPr>
        <w:t>the text changes colour accordingly and is therefore very recognisable.</w:t>
      </w:r>
    </w:p>
    <w:p w14:paraId="09BC97A1" w14:textId="2C67B4F0" w:rsidR="00B87926" w:rsidRDefault="00CA7A47">
      <w:r>
        <w:rPr>
          <w:noProof/>
        </w:rPr>
        <w:drawing>
          <wp:inline distT="0" distB="0" distL="0" distR="0" wp14:anchorId="251A3A32" wp14:editId="44FCAC38">
            <wp:extent cx="5731510" cy="2856230"/>
            <wp:effectExtent l="0" t="0" r="2540" b="127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40"/>
                    <a:stretch>
                      <a:fillRect/>
                    </a:stretch>
                  </pic:blipFill>
                  <pic:spPr>
                    <a:xfrm>
                      <a:off x="0" y="0"/>
                      <a:ext cx="5731510" cy="2856230"/>
                    </a:xfrm>
                    <a:prstGeom prst="rect">
                      <a:avLst/>
                    </a:prstGeom>
                  </pic:spPr>
                </pic:pic>
              </a:graphicData>
            </a:graphic>
          </wp:inline>
        </w:drawing>
      </w:r>
    </w:p>
    <w:p w14:paraId="085A19CA" w14:textId="01E72692" w:rsidR="00CA7A47" w:rsidRDefault="00CA7A47">
      <w:pPr>
        <w:rPr>
          <w:sz w:val="24"/>
          <w:szCs w:val="24"/>
        </w:rPr>
      </w:pPr>
      <w:r>
        <w:rPr>
          <w:sz w:val="24"/>
          <w:szCs w:val="24"/>
        </w:rPr>
        <w:t>As shown, the text in the screenshot is clearly visible from everything else. On the right side inside the box, the text also has a different background to the normal feed, which helps to separate the different sections, with the help of white space.</w:t>
      </w:r>
      <w:r>
        <w:rPr>
          <w:sz w:val="24"/>
          <w:szCs w:val="24"/>
        </w:rPr>
        <w:br/>
        <w:t>The greyed-out text of the users Twitter handle also helps the user to figure out what is the accounts username and “Twitter @”.</w:t>
      </w:r>
    </w:p>
    <w:p w14:paraId="1BBF6BE2" w14:textId="003C1075" w:rsidR="00CA7A47" w:rsidRDefault="00CA7A47" w:rsidP="00CA7A47">
      <w:pPr>
        <w:pStyle w:val="Heading2"/>
      </w:pPr>
      <w:r>
        <w:lastRenderedPageBreak/>
        <w:t>Navigation</w:t>
      </w:r>
    </w:p>
    <w:p w14:paraId="1B4FF714" w14:textId="3EEEC820" w:rsidR="00CA7A47" w:rsidRDefault="007F48AF" w:rsidP="00CA7A47">
      <w:pPr>
        <w:rPr>
          <w:sz w:val="24"/>
          <w:szCs w:val="24"/>
        </w:rPr>
      </w:pPr>
      <w:r>
        <w:rPr>
          <w:sz w:val="24"/>
          <w:szCs w:val="24"/>
        </w:rPr>
        <w:t>The navigation of Twitter is very simple and intuitive. While most of the site remains on the home page where the user opens on, they have the option of the search in the top right, as well as the buttons on the left to go to the relevant section. These parts are clearly separated from others, and even generate a hover feature that shows the user what they are hovering on and clearly giving them the option to click on it.</w:t>
      </w:r>
    </w:p>
    <w:p w14:paraId="69803DBA" w14:textId="1773B334" w:rsidR="007F48AF" w:rsidRDefault="007F48AF" w:rsidP="00CA7A47">
      <w:pPr>
        <w:rPr>
          <w:sz w:val="24"/>
          <w:szCs w:val="24"/>
        </w:rPr>
      </w:pPr>
      <w:r>
        <w:rPr>
          <w:noProof/>
        </w:rPr>
        <w:drawing>
          <wp:inline distT="0" distB="0" distL="0" distR="0" wp14:anchorId="34FC879A" wp14:editId="7C71AEE2">
            <wp:extent cx="572262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49880"/>
                    </a:xfrm>
                    <a:prstGeom prst="rect">
                      <a:avLst/>
                    </a:prstGeom>
                    <a:noFill/>
                    <a:ln>
                      <a:noFill/>
                    </a:ln>
                  </pic:spPr>
                </pic:pic>
              </a:graphicData>
            </a:graphic>
          </wp:inline>
        </w:drawing>
      </w:r>
    </w:p>
    <w:p w14:paraId="6F4314AF" w14:textId="5FF552E9" w:rsidR="005D6B13" w:rsidRDefault="005D6B13" w:rsidP="005D6B13">
      <w:pPr>
        <w:pStyle w:val="Heading2"/>
      </w:pPr>
      <w:r>
        <w:t>Typography</w:t>
      </w:r>
    </w:p>
    <w:p w14:paraId="617AA256" w14:textId="5370EEDA" w:rsidR="005D6B13" w:rsidRPr="00B56297" w:rsidRDefault="00B56297" w:rsidP="005D6B13">
      <w:pPr>
        <w:rPr>
          <w:sz w:val="24"/>
          <w:szCs w:val="24"/>
        </w:rPr>
      </w:pPr>
      <w:r>
        <w:rPr>
          <w:sz w:val="24"/>
          <w:szCs w:val="24"/>
        </w:rPr>
        <w:t>Twitter, like Facebook, uses Helvetica</w:t>
      </w:r>
      <w:r>
        <w:rPr>
          <w:sz w:val="24"/>
          <w:szCs w:val="24"/>
        </w:rPr>
        <w:br/>
      </w:r>
      <w:r>
        <w:rPr>
          <w:noProof/>
        </w:rPr>
        <w:drawing>
          <wp:inline distT="0" distB="0" distL="0" distR="0" wp14:anchorId="1D67D7A5" wp14:editId="33C8A305">
            <wp:extent cx="2621280" cy="1744980"/>
            <wp:effectExtent l="0" t="0" r="762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r>
        <w:rPr>
          <w:sz w:val="24"/>
          <w:szCs w:val="24"/>
        </w:rPr>
        <w:br/>
        <w:t>This makes it easy to see the text and the characters are very familiar to users, which helps to bring users back to the site.</w:t>
      </w:r>
    </w:p>
    <w:p w14:paraId="79D0BB9F" w14:textId="57BABE78" w:rsidR="00B87926" w:rsidRDefault="00B87926">
      <w:r>
        <w:br w:type="page"/>
      </w:r>
    </w:p>
    <w:p w14:paraId="3229D73D" w14:textId="05FB00A9" w:rsidR="00B87926" w:rsidRDefault="00B87926">
      <w:r>
        <w:lastRenderedPageBreak/>
        <w:br/>
      </w:r>
    </w:p>
    <w:p w14:paraId="5C38B169" w14:textId="1C549D70" w:rsidR="00B87926" w:rsidRDefault="00B87926">
      <w:r>
        <w:br w:type="page"/>
      </w:r>
    </w:p>
    <w:p w14:paraId="1EC9A3CC" w14:textId="77777777" w:rsidR="00461040" w:rsidRDefault="00461040"/>
    <w:bookmarkStart w:id="9" w:name="_Toc368788925"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9"/>
        </w:p>
        <w:sdt>
          <w:sdtPr>
            <w:id w:val="111145805"/>
            <w:bibliography/>
          </w:sdtPr>
          <w:sdtEndPr/>
          <w:sdtContent>
            <w:p w14:paraId="6AB7DE26" w14:textId="77777777" w:rsidR="0048227C" w:rsidRDefault="00461040" w:rsidP="0048227C">
              <w:pPr>
                <w:pStyle w:val="Bibliography"/>
                <w:ind w:left="720" w:hanging="720"/>
                <w:rPr>
                  <w:noProof/>
                  <w:sz w:val="24"/>
                  <w:szCs w:val="24"/>
                </w:rPr>
              </w:pPr>
              <w:r>
                <w:fldChar w:fldCharType="begin"/>
              </w:r>
              <w:r>
                <w:instrText xml:space="preserve"> BIBLIOGRAPHY </w:instrText>
              </w:r>
              <w:r>
                <w:fldChar w:fldCharType="separate"/>
              </w:r>
              <w:r w:rsidR="0048227C">
                <w:rPr>
                  <w:noProof/>
                </w:rPr>
                <w:t>Facebook. (n.d.).</w:t>
              </w:r>
            </w:p>
            <w:p w14:paraId="2AD2425B"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https://www.facebook.com/help/210310575676558</w:t>
              </w:r>
            </w:p>
            <w:p w14:paraId="5F485BC6"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https://www.facebook.com/help/273947702950567</w:t>
              </w:r>
            </w:p>
            <w:p w14:paraId="75F5960A" w14:textId="77777777" w:rsidR="0048227C" w:rsidRDefault="0048227C" w:rsidP="0048227C">
              <w:pPr>
                <w:pStyle w:val="Bibliography"/>
                <w:ind w:left="720" w:hanging="720"/>
                <w:rPr>
                  <w:noProof/>
                </w:rPr>
              </w:pPr>
              <w:r>
                <w:rPr>
                  <w:noProof/>
                </w:rPr>
                <w:t xml:space="preserve">Fix, T. (2022, February 3). </w:t>
              </w:r>
              <w:r>
                <w:rPr>
                  <w:i/>
                  <w:iCs/>
                  <w:noProof/>
                </w:rPr>
                <w:t>Youtube</w:t>
              </w:r>
              <w:r>
                <w:rPr>
                  <w:noProof/>
                </w:rPr>
                <w:t>. Retrieved from Youtube: https://www.youtube.com/watch?v=poRAttiNWYo</w:t>
              </w:r>
            </w:p>
            <w:p w14:paraId="6989F90A" w14:textId="77777777" w:rsidR="0048227C" w:rsidRDefault="0048227C" w:rsidP="0048227C">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48227C">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6715"/>
    <w:rsid w:val="0008566D"/>
    <w:rsid w:val="000B666B"/>
    <w:rsid w:val="00110CED"/>
    <w:rsid w:val="00225B95"/>
    <w:rsid w:val="002942E9"/>
    <w:rsid w:val="002E1AE0"/>
    <w:rsid w:val="003102D5"/>
    <w:rsid w:val="00347344"/>
    <w:rsid w:val="003E3135"/>
    <w:rsid w:val="00461040"/>
    <w:rsid w:val="00481AFB"/>
    <w:rsid w:val="0048227C"/>
    <w:rsid w:val="00492315"/>
    <w:rsid w:val="004B0AA8"/>
    <w:rsid w:val="005335E3"/>
    <w:rsid w:val="005C23E4"/>
    <w:rsid w:val="005D2425"/>
    <w:rsid w:val="005D6B13"/>
    <w:rsid w:val="005F1A92"/>
    <w:rsid w:val="00606DB9"/>
    <w:rsid w:val="00623253"/>
    <w:rsid w:val="006278CB"/>
    <w:rsid w:val="00651F9B"/>
    <w:rsid w:val="006656CE"/>
    <w:rsid w:val="006F5A13"/>
    <w:rsid w:val="007008F3"/>
    <w:rsid w:val="00723560"/>
    <w:rsid w:val="0072467A"/>
    <w:rsid w:val="00785785"/>
    <w:rsid w:val="007B5AA2"/>
    <w:rsid w:val="007B61E4"/>
    <w:rsid w:val="007D4519"/>
    <w:rsid w:val="007F48AF"/>
    <w:rsid w:val="00804D8C"/>
    <w:rsid w:val="00852550"/>
    <w:rsid w:val="00877C51"/>
    <w:rsid w:val="0088752B"/>
    <w:rsid w:val="008904F7"/>
    <w:rsid w:val="008A28BE"/>
    <w:rsid w:val="008B6FA3"/>
    <w:rsid w:val="008D44E8"/>
    <w:rsid w:val="008E08A5"/>
    <w:rsid w:val="00A422A4"/>
    <w:rsid w:val="00AA4422"/>
    <w:rsid w:val="00AA567C"/>
    <w:rsid w:val="00AE56B9"/>
    <w:rsid w:val="00B40371"/>
    <w:rsid w:val="00B46A65"/>
    <w:rsid w:val="00B56297"/>
    <w:rsid w:val="00B621D2"/>
    <w:rsid w:val="00B87926"/>
    <w:rsid w:val="00BE20D3"/>
    <w:rsid w:val="00BF59E1"/>
    <w:rsid w:val="00C03BEB"/>
    <w:rsid w:val="00C165F5"/>
    <w:rsid w:val="00C4028F"/>
    <w:rsid w:val="00C845BA"/>
    <w:rsid w:val="00CA43EF"/>
    <w:rsid w:val="00CA7A47"/>
    <w:rsid w:val="00D33D42"/>
    <w:rsid w:val="00D543F4"/>
    <w:rsid w:val="00D92B0E"/>
    <w:rsid w:val="00E37DCB"/>
    <w:rsid w:val="00E433E5"/>
    <w:rsid w:val="00F27554"/>
    <w:rsid w:val="00F765AF"/>
    <w:rsid w:val="00F86849"/>
    <w:rsid w:val="00FA735A"/>
    <w:rsid w:val="00FB01C8"/>
    <w:rsid w:val="00FF33C3"/>
    <w:rsid w:val="09367EF0"/>
    <w:rsid w:val="2A7EB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842">
      <w:bodyDiv w:val="1"/>
      <w:marLeft w:val="0"/>
      <w:marRight w:val="0"/>
      <w:marTop w:val="0"/>
      <w:marBottom w:val="0"/>
      <w:divBdr>
        <w:top w:val="none" w:sz="0" w:space="0" w:color="auto"/>
        <w:left w:val="none" w:sz="0" w:space="0" w:color="auto"/>
        <w:bottom w:val="none" w:sz="0" w:space="0" w:color="auto"/>
        <w:right w:val="none" w:sz="0" w:space="0" w:color="auto"/>
      </w:divBdr>
    </w:div>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218245641">
      <w:bodyDiv w:val="1"/>
      <w:marLeft w:val="0"/>
      <w:marRight w:val="0"/>
      <w:marTop w:val="0"/>
      <w:marBottom w:val="0"/>
      <w:divBdr>
        <w:top w:val="none" w:sz="0" w:space="0" w:color="auto"/>
        <w:left w:val="none" w:sz="0" w:space="0" w:color="auto"/>
        <w:bottom w:val="none" w:sz="0" w:space="0" w:color="auto"/>
        <w:right w:val="none" w:sz="0" w:space="0" w:color="auto"/>
      </w:divBdr>
    </w:div>
    <w:div w:id="2317005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77651511">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317219734">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5</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6</b:RefOrder>
  </b:Source>
  <b:Source>
    <b:Tag>Wik22</b:Tag>
    <b:SourceType>InternetSite</b:SourceType>
    <b:Guid>{78738B6E-E48B-4690-9BA2-07B42AA633B0}</b:Guid>
    <b:Author>
      <b:Author>
        <b:Corporate>Wikipedia</b:Corporate>
      </b:Author>
    </b:Author>
    <b:Title>Wikipedia</b:Title>
    <b:InternetSiteTitle>Wikipedia</b:InternetSiteTitle>
    <b:Year>2022</b:Year>
    <b:Month>February</b:Month>
    <b:Day>14</b:Day>
    <b:URL>https://en.wikipedia.org/wiki/Twitter</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5AF2A-3C7B-4559-8516-9ABBD1AB3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23</Pages>
  <Words>2162</Words>
  <Characters>12327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14461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2</cp:revision>
  <dcterms:created xsi:type="dcterms:W3CDTF">2022-02-16T11:12:00Z</dcterms:created>
  <dcterms:modified xsi:type="dcterms:W3CDTF">2022-02-16T11:12:00Z</dcterms:modified>
</cp:coreProperties>
</file>